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7827" w:rsidRPr="00304A0C" w:rsidRDefault="009E7827" w:rsidP="009E7827">
      <w:pPr>
        <w:tabs>
          <w:tab w:val="center" w:pos="44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810260" cy="810260"/>
            <wp:effectExtent l="0" t="0" r="2540" b="2540"/>
            <wp:wrapTight wrapText="bothSides">
              <wp:wrapPolygon edited="0">
                <wp:start x="0" y="0"/>
                <wp:lineTo x="0" y="20991"/>
                <wp:lineTo x="20991" y="20991"/>
                <wp:lineTo x="20991" y="0"/>
                <wp:lineTo x="0" y="0"/>
              </wp:wrapPolygon>
            </wp:wrapTight>
            <wp:docPr id="2" name="Picture 1" descr="Macintosh HD:Users:pamdallon:Desktop:Mustand Head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mdallon:Desktop:Mustand Head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0260" cy="810260"/>
            <wp:effectExtent l="0" t="0" r="2540" b="2540"/>
            <wp:wrapTight wrapText="bothSides">
              <wp:wrapPolygon edited="0">
                <wp:start x="0" y="0"/>
                <wp:lineTo x="0" y="20991"/>
                <wp:lineTo x="20991" y="20991"/>
                <wp:lineTo x="20991" y="0"/>
                <wp:lineTo x="0" y="0"/>
              </wp:wrapPolygon>
            </wp:wrapTight>
            <wp:docPr id="3" name="Picture 1" descr="Macintosh HD:Users:pamdallon:Desktop:Mustand Head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mdallon:Desktop:Mustand Head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</w:t>
      </w:r>
      <w:r w:rsidR="00304A0C">
        <w:rPr>
          <w:rFonts w:ascii="Arial" w:hAnsi="Arial" w:cs="Arial"/>
        </w:rPr>
        <w:t xml:space="preserve">              </w:t>
      </w:r>
      <w:r w:rsidR="00060FDD">
        <w:rPr>
          <w:rFonts w:ascii="Arial" w:hAnsi="Arial" w:cs="Arial"/>
          <w:sz w:val="32"/>
          <w:szCs w:val="32"/>
        </w:rPr>
        <w:t xml:space="preserve">Ms. </w:t>
      </w:r>
      <w:proofErr w:type="spellStart"/>
      <w:r w:rsidR="00060FDD">
        <w:rPr>
          <w:rFonts w:ascii="Arial" w:hAnsi="Arial" w:cs="Arial"/>
          <w:sz w:val="32"/>
          <w:szCs w:val="32"/>
        </w:rPr>
        <w:t>Dallon’s</w:t>
      </w:r>
      <w:proofErr w:type="spellEnd"/>
      <w:r w:rsidR="00060FDD">
        <w:rPr>
          <w:rFonts w:ascii="Arial" w:hAnsi="Arial" w:cs="Arial"/>
          <w:sz w:val="32"/>
          <w:szCs w:val="32"/>
        </w:rPr>
        <w:t xml:space="preserve"> 2014-2015</w:t>
      </w:r>
      <w:r w:rsidR="004F1EC5" w:rsidRPr="00304A0C">
        <w:rPr>
          <w:rFonts w:ascii="Arial" w:hAnsi="Arial" w:cs="Arial"/>
          <w:sz w:val="32"/>
          <w:szCs w:val="32"/>
        </w:rPr>
        <w:t xml:space="preserve"> </w:t>
      </w:r>
    </w:p>
    <w:p w:rsidR="00A163E0" w:rsidRPr="00304A0C" w:rsidRDefault="004F1EC5" w:rsidP="009E7827">
      <w:pPr>
        <w:tabs>
          <w:tab w:val="center" w:pos="4410"/>
        </w:tabs>
        <w:jc w:val="center"/>
        <w:rPr>
          <w:rFonts w:ascii="Arial" w:hAnsi="Arial" w:cs="Arial"/>
          <w:sz w:val="32"/>
          <w:szCs w:val="32"/>
        </w:rPr>
      </w:pPr>
      <w:r w:rsidRPr="00304A0C">
        <w:rPr>
          <w:rFonts w:ascii="Arial" w:hAnsi="Arial" w:cs="Arial"/>
          <w:sz w:val="32"/>
          <w:szCs w:val="32"/>
        </w:rPr>
        <w:t>Disclosure Document</w:t>
      </w:r>
      <w:bookmarkStart w:id="0" w:name="_GoBack"/>
      <w:bookmarkEnd w:id="0"/>
    </w:p>
    <w:p w:rsidR="004F1EC5" w:rsidRPr="00230A04" w:rsidRDefault="004F1EC5" w:rsidP="004F1EC5">
      <w:pPr>
        <w:jc w:val="center"/>
        <w:rPr>
          <w:rFonts w:ascii="Arial" w:hAnsi="Arial" w:cs="Arial"/>
        </w:rPr>
      </w:pPr>
    </w:p>
    <w:p w:rsidR="009E7827" w:rsidRDefault="009E7827" w:rsidP="004F1EC5">
      <w:pPr>
        <w:rPr>
          <w:rFonts w:ascii="Arial" w:hAnsi="Arial" w:cs="Arial"/>
        </w:rPr>
      </w:pPr>
    </w:p>
    <w:p w:rsidR="004F1EC5" w:rsidRPr="00230A04" w:rsidRDefault="004F1EC5" w:rsidP="004F1EC5">
      <w:pPr>
        <w:rPr>
          <w:rFonts w:ascii="Arial" w:hAnsi="Arial" w:cs="Arial"/>
        </w:rPr>
      </w:pPr>
      <w:r w:rsidRPr="00230A04">
        <w:rPr>
          <w:rFonts w:ascii="Arial" w:hAnsi="Arial" w:cs="Arial"/>
        </w:rPr>
        <w:t>Phone Number:</w:t>
      </w:r>
      <w:r w:rsidR="0050706F">
        <w:rPr>
          <w:rFonts w:ascii="Arial" w:hAnsi="Arial" w:cs="Arial"/>
        </w:rPr>
        <w:t xml:space="preserve"> (801) 610-8777</w:t>
      </w:r>
    </w:p>
    <w:p w:rsidR="004F1EC5" w:rsidRPr="00230A04" w:rsidRDefault="002E2557" w:rsidP="004F1EC5">
      <w:pPr>
        <w:rPr>
          <w:rFonts w:ascii="Arial" w:hAnsi="Arial" w:cs="Arial"/>
        </w:rPr>
      </w:pPr>
      <w:hyperlink r:id="rId6" w:history="1">
        <w:r w:rsidR="004F1EC5" w:rsidRPr="00230A04">
          <w:rPr>
            <w:rStyle w:val="Hyperlink"/>
            <w:rFonts w:ascii="Arial" w:hAnsi="Arial" w:cs="Arial"/>
          </w:rPr>
          <w:t>pdallon@alpinedistrict.org</w:t>
        </w:r>
      </w:hyperlink>
    </w:p>
    <w:p w:rsidR="004F1EC5" w:rsidRPr="00230A04" w:rsidRDefault="004F1EC5" w:rsidP="004F1EC5">
      <w:pPr>
        <w:rPr>
          <w:rFonts w:ascii="Arial" w:hAnsi="Arial" w:cs="Arial"/>
        </w:rPr>
      </w:pPr>
      <w:r w:rsidRPr="00230A04">
        <w:rPr>
          <w:rFonts w:ascii="Arial" w:hAnsi="Arial" w:cs="Arial"/>
        </w:rPr>
        <w:t>Website:</w:t>
      </w:r>
      <w:r w:rsidR="007A1986">
        <w:rPr>
          <w:rFonts w:ascii="Arial" w:hAnsi="Arial" w:cs="Arial"/>
        </w:rPr>
        <w:t xml:space="preserve"> </w:t>
      </w:r>
      <w:r w:rsidR="007A1986" w:rsidRPr="007A1986">
        <w:rPr>
          <w:rFonts w:ascii="Arial" w:hAnsi="Arial" w:cs="Arial"/>
        </w:rPr>
        <w:t>http://dallon.weebly.com/</w:t>
      </w:r>
    </w:p>
    <w:p w:rsidR="004F1EC5" w:rsidRPr="00230A04" w:rsidRDefault="004F1EC5" w:rsidP="004F1EC5">
      <w:pPr>
        <w:rPr>
          <w:rFonts w:ascii="Arial" w:hAnsi="Arial" w:cs="Arial"/>
        </w:rPr>
      </w:pPr>
    </w:p>
    <w:p w:rsidR="004F1EC5" w:rsidRPr="00230A04" w:rsidRDefault="00230A04" w:rsidP="004F1EC5">
      <w:pPr>
        <w:rPr>
          <w:rFonts w:ascii="Arial" w:hAnsi="Arial" w:cs="Arial"/>
        </w:rPr>
      </w:pPr>
      <w:r w:rsidRPr="00230A04">
        <w:rPr>
          <w:rFonts w:ascii="Arial" w:hAnsi="Arial" w:cs="Arial"/>
        </w:rPr>
        <w:t>Welcome! Here are some guidelines and information to help make this year in math successful.</w:t>
      </w:r>
    </w:p>
    <w:p w:rsidR="00230A04" w:rsidRPr="00230A04" w:rsidRDefault="00230A04" w:rsidP="004F1EC5">
      <w:pPr>
        <w:rPr>
          <w:rFonts w:ascii="Arial" w:hAnsi="Arial" w:cs="Arial"/>
        </w:rPr>
      </w:pPr>
    </w:p>
    <w:p w:rsidR="00230A04" w:rsidRDefault="00230A04" w:rsidP="004F1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Classroom Instruction and group work:</w:t>
      </w:r>
    </w:p>
    <w:p w:rsidR="00230A04" w:rsidRDefault="00230A04" w:rsidP="004F1EC5">
      <w:pPr>
        <w:rPr>
          <w:rFonts w:ascii="Arial" w:hAnsi="Arial" w:cs="Arial"/>
        </w:rPr>
      </w:pPr>
      <w:r>
        <w:rPr>
          <w:rFonts w:ascii="Arial" w:hAnsi="Arial" w:cs="Arial"/>
        </w:rPr>
        <w:t>Students will work in collaborative groups on a regular basis and approach problems conceptually.  The only way students will master the concepts is by being actively involved in their learning. I will be responsible for guiding, supporting and summarizing at all times.</w:t>
      </w:r>
    </w:p>
    <w:p w:rsidR="00230A04" w:rsidRDefault="00230A04" w:rsidP="004F1EC5">
      <w:pPr>
        <w:rPr>
          <w:rFonts w:ascii="Arial" w:hAnsi="Arial" w:cs="Arial"/>
        </w:rPr>
      </w:pPr>
    </w:p>
    <w:p w:rsidR="00230A04" w:rsidRDefault="00230A04" w:rsidP="004F1E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Daily Assignments </w:t>
      </w:r>
      <w:r>
        <w:rPr>
          <w:rFonts w:ascii="Arial" w:hAnsi="Arial" w:cs="Arial"/>
        </w:rPr>
        <w:t>will be given to practice and master the skills we have learned in class.</w:t>
      </w:r>
    </w:p>
    <w:p w:rsidR="00230A04" w:rsidRDefault="00230A04" w:rsidP="004F1EC5">
      <w:pPr>
        <w:rPr>
          <w:rFonts w:ascii="Arial" w:hAnsi="Arial" w:cs="Arial"/>
        </w:rPr>
      </w:pPr>
    </w:p>
    <w:p w:rsidR="00230A04" w:rsidRDefault="00230A04" w:rsidP="004F1EC5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 Assessments</w:t>
      </w:r>
      <w:r>
        <w:rPr>
          <w:rFonts w:ascii="Arial" w:hAnsi="Arial" w:cs="Arial"/>
        </w:rPr>
        <w:t xml:space="preserve"> will be given at the end of each unit and may include multiple choice, short answer and extended response questions. This is a balanced program where skill development is based upon prob</w:t>
      </w:r>
      <w:r w:rsidR="00C80FCA">
        <w:rPr>
          <w:rFonts w:ascii="Arial" w:hAnsi="Arial" w:cs="Arial"/>
        </w:rPr>
        <w:t xml:space="preserve">lem solving and understanding. I will </w:t>
      </w:r>
      <w:r w:rsidR="00341CD3">
        <w:rPr>
          <w:rFonts w:ascii="Arial" w:hAnsi="Arial" w:cs="Arial"/>
        </w:rPr>
        <w:t xml:space="preserve">be </w:t>
      </w:r>
      <w:r w:rsidR="00C80FCA">
        <w:rPr>
          <w:rFonts w:ascii="Arial" w:hAnsi="Arial" w:cs="Arial"/>
        </w:rPr>
        <w:t>giving students a unit schedule that will include practice assignments and the Utah State Standards they will be learning.</w:t>
      </w:r>
    </w:p>
    <w:p w:rsidR="00C80FCA" w:rsidRDefault="00C80FCA" w:rsidP="004F1EC5">
      <w:pPr>
        <w:rPr>
          <w:rFonts w:ascii="Arial" w:hAnsi="Arial" w:cs="Arial"/>
        </w:rPr>
      </w:pPr>
    </w:p>
    <w:p w:rsidR="00C80FCA" w:rsidRDefault="00C80FCA" w:rsidP="004F1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Involvement:</w:t>
      </w:r>
    </w:p>
    <w:p w:rsidR="00C80FCA" w:rsidRDefault="00C80FCA" w:rsidP="004F1EC5">
      <w:pPr>
        <w:rPr>
          <w:rFonts w:ascii="Arial" w:hAnsi="Arial" w:cs="Arial"/>
        </w:rPr>
      </w:pPr>
      <w:r>
        <w:rPr>
          <w:rFonts w:ascii="Arial" w:hAnsi="Arial" w:cs="Arial"/>
        </w:rPr>
        <w:t>The following are suggestions that will help students be successful and have a positive experience in 8</w:t>
      </w:r>
      <w:r w:rsidRPr="00C80F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Grade.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Encourage and support risk taking on practice assignments and while working in class.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Talk on a regular basis about concepts being taught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and discuss the student toolkit and journal entries on occasion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an atmosphere at home where there is a designated study space and study time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students are asked to teach you new concepts, be enthusiastic and attentive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Offer help with practice and suggest that students get help at school when necessary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through your student’s binder on occasion and ask about organizational strategies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throw away math papers, have the student place them in the appropriate section of the binder</w:t>
      </w:r>
    </w:p>
    <w:p w:rsidR="00CB1FCC" w:rsidRDefault="00CB1FCC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check your student’s grades on Skyward frequently.</w:t>
      </w:r>
    </w:p>
    <w:p w:rsidR="00C80FCA" w:rsidRDefault="00C80FCA" w:rsidP="00C80F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Never, never, never tell or imply to your student that it is acceptable to not do well in math or that math is unimportant. A student that is comfortable with mathematics can choose and be successful in any career.</w:t>
      </w:r>
    </w:p>
    <w:p w:rsidR="00C80FCA" w:rsidRDefault="00C80FCA" w:rsidP="00C80FCA">
      <w:pPr>
        <w:rPr>
          <w:rFonts w:ascii="Arial" w:hAnsi="Arial" w:cs="Arial"/>
          <w:b/>
        </w:rPr>
      </w:pPr>
    </w:p>
    <w:p w:rsidR="00C80FCA" w:rsidRDefault="00C80FCA" w:rsidP="00C80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Textbook:</w:t>
      </w:r>
    </w:p>
    <w:p w:rsidR="00C80FCA" w:rsidRDefault="00C80FCA" w:rsidP="00C80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using the Glencoe </w:t>
      </w:r>
      <w:r w:rsidR="00403593">
        <w:rPr>
          <w:rFonts w:ascii="Arial" w:hAnsi="Arial" w:cs="Arial"/>
        </w:rPr>
        <w:t>8</w:t>
      </w:r>
      <w:r w:rsidR="00403593" w:rsidRPr="00403593">
        <w:rPr>
          <w:rFonts w:ascii="Arial" w:hAnsi="Arial" w:cs="Arial"/>
          <w:vertAlign w:val="superscript"/>
        </w:rPr>
        <w:t>th</w:t>
      </w:r>
      <w:r w:rsidR="00403593">
        <w:rPr>
          <w:rFonts w:ascii="Arial" w:hAnsi="Arial" w:cs="Arial"/>
        </w:rPr>
        <w:t xml:space="preserve"> grade textbook. There are online book resources that will help your student and you when you may have questions. The web address is: </w:t>
      </w:r>
      <w:hyperlink r:id="rId7" w:history="1">
        <w:r w:rsidR="00403593" w:rsidRPr="0060147C">
          <w:rPr>
            <w:rStyle w:val="Hyperlink"/>
            <w:rFonts w:ascii="Arial" w:hAnsi="Arial" w:cs="Arial"/>
          </w:rPr>
          <w:t>www.connectED.mcgraw-hill.com</w:t>
        </w:r>
      </w:hyperlink>
      <w:r w:rsidR="00403593">
        <w:rPr>
          <w:rFonts w:ascii="Arial" w:hAnsi="Arial" w:cs="Arial"/>
        </w:rPr>
        <w:t xml:space="preserve">. </w:t>
      </w:r>
    </w:p>
    <w:p w:rsidR="00403593" w:rsidRDefault="00403593" w:rsidP="00C80FCA">
      <w:pPr>
        <w:rPr>
          <w:rFonts w:ascii="Arial" w:hAnsi="Arial" w:cs="Arial"/>
        </w:rPr>
      </w:pPr>
    </w:p>
    <w:p w:rsidR="00403593" w:rsidRDefault="00403593" w:rsidP="00C80FCA">
      <w:pPr>
        <w:rPr>
          <w:rFonts w:ascii="Arial" w:hAnsi="Arial" w:cs="Arial"/>
        </w:rPr>
      </w:pPr>
      <w:r>
        <w:rPr>
          <w:rFonts w:ascii="Arial" w:hAnsi="Arial" w:cs="Arial"/>
        </w:rPr>
        <w:t>I will also include any worksheets we do in class or for practice on my webpage.</w:t>
      </w:r>
    </w:p>
    <w:p w:rsidR="00403593" w:rsidRDefault="00403593" w:rsidP="00C80FCA">
      <w:pPr>
        <w:rPr>
          <w:rFonts w:ascii="Arial" w:hAnsi="Arial" w:cs="Arial"/>
          <w:b/>
        </w:rPr>
      </w:pPr>
    </w:p>
    <w:p w:rsidR="00403593" w:rsidRDefault="00403593" w:rsidP="00C80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Attendance:</w:t>
      </w:r>
    </w:p>
    <w:p w:rsidR="00403593" w:rsidRPr="007A1986" w:rsidRDefault="00403593" w:rsidP="00C80FCA">
      <w:pPr>
        <w:rPr>
          <w:rFonts w:ascii="Arial" w:hAnsi="Arial" w:cs="Arial"/>
        </w:rPr>
      </w:pPr>
      <w:r>
        <w:rPr>
          <w:rFonts w:ascii="Arial" w:hAnsi="Arial" w:cs="Arial"/>
        </w:rPr>
        <w:t>Please encourage your student to be in class every day. A student will not be successful without regular attendance.</w:t>
      </w:r>
    </w:p>
    <w:p w:rsidR="009E7827" w:rsidRDefault="009E7827" w:rsidP="00C80FCA">
      <w:pPr>
        <w:rPr>
          <w:rFonts w:ascii="Arial" w:hAnsi="Arial" w:cs="Arial"/>
          <w:b/>
        </w:rPr>
      </w:pPr>
    </w:p>
    <w:p w:rsidR="00403593" w:rsidRDefault="00403593" w:rsidP="00C80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Classroom Supplies:</w:t>
      </w:r>
    </w:p>
    <w:p w:rsidR="00403593" w:rsidRDefault="00403593" w:rsidP="00C80FCA">
      <w:pPr>
        <w:rPr>
          <w:rFonts w:ascii="Arial" w:hAnsi="Arial" w:cs="Arial"/>
        </w:rPr>
      </w:pPr>
      <w:r>
        <w:rPr>
          <w:rFonts w:ascii="Arial" w:hAnsi="Arial" w:cs="Arial"/>
        </w:rPr>
        <w:t>Students will need these materials for math by Friday of the first week of school.</w:t>
      </w:r>
    </w:p>
    <w:p w:rsidR="00403593" w:rsidRDefault="00403593" w:rsidP="004035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2.5” to 3” 3-ring binder</w:t>
      </w:r>
    </w:p>
    <w:p w:rsidR="00403593" w:rsidRDefault="00403593" w:rsidP="004035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Zippered pencil pouch</w:t>
      </w:r>
    </w:p>
    <w:p w:rsidR="00403593" w:rsidRDefault="00403593" w:rsidP="004035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bound quad rule notebook (with holes punched in it) of graph paper. </w:t>
      </w:r>
    </w:p>
    <w:p w:rsidR="00403593" w:rsidRDefault="00403593" w:rsidP="004035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packages of pencils (one for the student, one for class use)</w:t>
      </w:r>
    </w:p>
    <w:p w:rsidR="00403593" w:rsidRDefault="00403593" w:rsidP="004035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scientific calculator (TI30xa is the least expensive and is excellent)</w:t>
      </w:r>
    </w:p>
    <w:p w:rsidR="00403593" w:rsidRPr="00403593" w:rsidRDefault="00403593" w:rsidP="004035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:rsidR="00C80FCA" w:rsidRDefault="00C80FCA" w:rsidP="004F1EC5">
      <w:pPr>
        <w:rPr>
          <w:rFonts w:ascii="Arial" w:hAnsi="Arial" w:cs="Arial"/>
        </w:rPr>
      </w:pPr>
    </w:p>
    <w:p w:rsidR="00403593" w:rsidRDefault="00CB1FCC" w:rsidP="004F1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 will be graded on the following:</w:t>
      </w:r>
    </w:p>
    <w:p w:rsidR="00B577E3" w:rsidRDefault="00B577E3" w:rsidP="00B577E3">
      <w:r w:rsidRPr="00B577E3">
        <w:rPr>
          <w:b/>
        </w:rPr>
        <w:t xml:space="preserve">Homework </w:t>
      </w:r>
      <w:r w:rsidR="00207FA4">
        <w:t>(15</w:t>
      </w:r>
      <w:r>
        <w:t>%)</w:t>
      </w:r>
    </w:p>
    <w:p w:rsidR="00B577E3" w:rsidRDefault="00B577E3" w:rsidP="00B577E3">
      <w:r>
        <w:t xml:space="preserve">Homework assignments will be given most days and will always be due at the beginning of the following class period. </w:t>
      </w:r>
      <w:r w:rsidRPr="00B577E3">
        <w:rPr>
          <w:u w:val="single"/>
        </w:rPr>
        <w:t>COMPLETING HOMEWORK IS CRITICAL FOR STUDENTS TO SUCCEED IN MY CLASS. NO INCOMPLETE HOMEWORK WILL BE ACCEPTED.</w:t>
      </w:r>
      <w:r>
        <w:t xml:space="preserve"> All work must be completed with at least 80% accuracy to count for credit.</w:t>
      </w:r>
    </w:p>
    <w:p w:rsidR="00B577E3" w:rsidRDefault="00B577E3" w:rsidP="00B577E3"/>
    <w:p w:rsidR="00B577E3" w:rsidRDefault="00B577E3" w:rsidP="00B577E3">
      <w:r w:rsidRPr="00B577E3">
        <w:rPr>
          <w:b/>
        </w:rPr>
        <w:t>Term Exam</w:t>
      </w:r>
      <w:r>
        <w:t xml:space="preserve"> (15%)</w:t>
      </w:r>
    </w:p>
    <w:p w:rsidR="00B577E3" w:rsidRDefault="00B577E3" w:rsidP="00B577E3">
      <w:r>
        <w:t xml:space="preserve">Each term will end with a final test. These tests are comprehensive and </w:t>
      </w:r>
      <w:r w:rsidRPr="00B577E3">
        <w:rPr>
          <w:b/>
        </w:rPr>
        <w:t>cannot</w:t>
      </w:r>
      <w:r>
        <w:t xml:space="preserve"> be retaken for a higher score. </w:t>
      </w:r>
    </w:p>
    <w:p w:rsidR="00B577E3" w:rsidRDefault="00B577E3" w:rsidP="00B577E3">
      <w:r>
        <w:t>No minimum score is required.</w:t>
      </w:r>
    </w:p>
    <w:p w:rsidR="00B577E3" w:rsidRDefault="00B577E3" w:rsidP="00B577E3"/>
    <w:p w:rsidR="00B577E3" w:rsidRDefault="00B577E3" w:rsidP="00B577E3">
      <w:r w:rsidRPr="00B577E3">
        <w:rPr>
          <w:b/>
        </w:rPr>
        <w:t>Mastery Quizzes</w:t>
      </w:r>
      <w:r w:rsidR="00207FA4">
        <w:t xml:space="preserve"> (25</w:t>
      </w:r>
      <w:r>
        <w:t>%)</w:t>
      </w:r>
    </w:p>
    <w:p w:rsidR="00B577E3" w:rsidRDefault="00B577E3" w:rsidP="00B577E3">
      <w:r>
        <w:t> Students will need to score 80% or higher on this quiz to show “mastery” of that topic and get a score in Skyward</w:t>
      </w:r>
    </w:p>
    <w:p w:rsidR="00B577E3" w:rsidRDefault="00B577E3" w:rsidP="00B577E3">
      <w:r>
        <w:t xml:space="preserve"> </w:t>
      </w:r>
      <w:proofErr w:type="gramStart"/>
      <w:r>
        <w:t>These</w:t>
      </w:r>
      <w:proofErr w:type="gramEnd"/>
      <w:r>
        <w:t xml:space="preserve"> can/should be retaken as many times as needed until 80% is reached.</w:t>
      </w:r>
    </w:p>
    <w:p w:rsidR="00B577E3" w:rsidRDefault="00B577E3" w:rsidP="00B577E3">
      <w:r>
        <w:t> Passing mastery quizzes will be recorded on a student’s grade using the following scale:</w:t>
      </w:r>
    </w:p>
    <w:p w:rsidR="00B577E3" w:rsidRDefault="00B577E3" w:rsidP="00B577E3"/>
    <w:p w:rsidR="00B577E3" w:rsidRDefault="00B577E3" w:rsidP="00B577E3">
      <w:pPr>
        <w:pStyle w:val="ListParagraph"/>
        <w:numPr>
          <w:ilvl w:val="0"/>
          <w:numId w:val="5"/>
        </w:numPr>
      </w:pPr>
      <w:r>
        <w:t>10/10 Passed the original quiz with 80% or higher</w:t>
      </w:r>
    </w:p>
    <w:p w:rsidR="00B577E3" w:rsidRDefault="00B577E3" w:rsidP="00B577E3">
      <w:pPr>
        <w:pStyle w:val="ListParagraph"/>
        <w:numPr>
          <w:ilvl w:val="0"/>
          <w:numId w:val="5"/>
        </w:numPr>
      </w:pPr>
      <w:r>
        <w:t>9/10 Passed a retake before the EMT</w:t>
      </w:r>
    </w:p>
    <w:p w:rsidR="00B577E3" w:rsidRDefault="00B577E3" w:rsidP="00B577E3">
      <w:pPr>
        <w:pStyle w:val="ListParagraph"/>
        <w:numPr>
          <w:ilvl w:val="0"/>
          <w:numId w:val="5"/>
        </w:numPr>
      </w:pPr>
      <w:r>
        <w:t>7/10 Passed a retake after the EMT</w:t>
      </w:r>
    </w:p>
    <w:p w:rsidR="00B577E3" w:rsidRDefault="00B577E3" w:rsidP="00B577E3">
      <w:pPr>
        <w:pStyle w:val="ListParagraph"/>
        <w:numPr>
          <w:ilvl w:val="0"/>
          <w:numId w:val="5"/>
        </w:numPr>
      </w:pPr>
      <w:r>
        <w:t xml:space="preserve">*0/10 Mastery not yet shown. *A 0/10 on a quiz </w:t>
      </w:r>
      <w:r w:rsidRPr="00B577E3">
        <w:rPr>
          <w:b/>
        </w:rPr>
        <w:t>DOES NOT</w:t>
      </w:r>
      <w:r>
        <w:t xml:space="preserve"> mean a student got a 0 on the quiz, it means they are not finished learning and mastering this material</w:t>
      </w:r>
    </w:p>
    <w:p w:rsidR="00B577E3" w:rsidRDefault="00B577E3" w:rsidP="00B577E3"/>
    <w:p w:rsidR="00B577E3" w:rsidRDefault="00B577E3" w:rsidP="00B577E3">
      <w:r w:rsidRPr="00B577E3">
        <w:rPr>
          <w:b/>
        </w:rPr>
        <w:t>Participation/Toolkit</w:t>
      </w:r>
      <w:r>
        <w:t xml:space="preserve"> (10%)</w:t>
      </w:r>
    </w:p>
    <w:p w:rsidR="00B577E3" w:rsidRDefault="00B577E3" w:rsidP="00B577E3">
      <w:r>
        <w:t xml:space="preserve">Participation is an important part of learning. A participation grade will be given most classes. If a student is tardy or unprepared for class, they may lose participation points. Participation grades </w:t>
      </w:r>
      <w:r w:rsidRPr="00B577E3">
        <w:rPr>
          <w:b/>
        </w:rPr>
        <w:t>cannot</w:t>
      </w:r>
      <w:r>
        <w:t xml:space="preserve"> be made up for a higher score.</w:t>
      </w:r>
    </w:p>
    <w:p w:rsidR="00B577E3" w:rsidRDefault="00B577E3" w:rsidP="00B577E3">
      <w:r>
        <w:t>It is expected that students bring their Math Toolkit with them everyday and keep it current including the Table of Contents. The Toolkit will be checked/graded periodically during each term.</w:t>
      </w:r>
    </w:p>
    <w:p w:rsidR="00B577E3" w:rsidRDefault="00B577E3" w:rsidP="00B577E3"/>
    <w:p w:rsidR="00B577E3" w:rsidRDefault="00B577E3" w:rsidP="00B577E3">
      <w:r w:rsidRPr="00B577E3">
        <w:rPr>
          <w:b/>
        </w:rPr>
        <w:t>EMT’s (Essential Mastery Tests)</w:t>
      </w:r>
      <w:r>
        <w:t xml:space="preserve"> (25%)</w:t>
      </w:r>
    </w:p>
    <w:p w:rsidR="00B577E3" w:rsidRDefault="00B577E3" w:rsidP="00B577E3">
      <w:r>
        <w:t> Benchmark test at the end of a unit – a BASICS test</w:t>
      </w:r>
    </w:p>
    <w:p w:rsidR="00B577E3" w:rsidRDefault="00B577E3" w:rsidP="00B577E3">
      <w:r>
        <w:t> Students must pass EVERY EMT with a minimum of 80% to pass this class</w:t>
      </w:r>
    </w:p>
    <w:p w:rsidR="00B577E3" w:rsidRDefault="00B577E3" w:rsidP="00B577E3"/>
    <w:p w:rsidR="00B577E3" w:rsidRDefault="00B577E3" w:rsidP="00B577E3">
      <w:pPr>
        <w:pStyle w:val="ListParagraph"/>
        <w:numPr>
          <w:ilvl w:val="0"/>
          <w:numId w:val="6"/>
        </w:numPr>
      </w:pPr>
      <w:r>
        <w:t xml:space="preserve">If an EMT is NOT passed, the student’s grade with </w:t>
      </w:r>
      <w:proofErr w:type="gramStart"/>
      <w:r>
        <w:t>be</w:t>
      </w:r>
      <w:proofErr w:type="gramEnd"/>
      <w:r>
        <w:t xml:space="preserve"> switched to an “I” until the EMT is passed.</w:t>
      </w:r>
    </w:p>
    <w:p w:rsidR="00CB1FCC" w:rsidRPr="00B577E3" w:rsidRDefault="00B577E3" w:rsidP="004F1EC5">
      <w:pPr>
        <w:pStyle w:val="ListParagraph"/>
        <w:numPr>
          <w:ilvl w:val="0"/>
          <w:numId w:val="6"/>
        </w:numPr>
      </w:pPr>
      <w:r>
        <w:t>To retake an EMT, all assignments must be turned in and test corrections completed and checked by Ms. Dallon. If the student needs to retake an EMT a second time, Mastery Quizzes for the unit must be passed. For the final score I will average all retakes (or give 75% - whichever is greater).</w:t>
      </w:r>
    </w:p>
    <w:p w:rsidR="00CB1FCC" w:rsidRDefault="00CB1FCC" w:rsidP="004F1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Grading Scale:</w:t>
      </w:r>
    </w:p>
    <w:p w:rsidR="00AF2AD3" w:rsidRDefault="00AF2AD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  <w:sectPr w:rsidR="00AF2AD3">
          <w:pgSz w:w="12240" w:h="15840"/>
          <w:pgMar w:top="720" w:right="1008" w:bottom="720" w:left="1008" w:gutter="0"/>
        </w:sectPr>
      </w:pP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  </w:t>
      </w:r>
      <w:r w:rsidR="00AF2AD3">
        <w:rPr>
          <w:rFonts w:ascii="Arial" w:hAnsi="Arial" w:cs="Arial"/>
          <w:color w:val="000000"/>
          <w:sz w:val="23"/>
          <w:szCs w:val="23"/>
        </w:rPr>
        <w:t>93-100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A- </w:t>
      </w:r>
      <w:r w:rsidR="00AF2AD3">
        <w:rPr>
          <w:rFonts w:ascii="Arial" w:hAnsi="Arial" w:cs="Arial"/>
          <w:color w:val="000000"/>
          <w:sz w:val="23"/>
          <w:szCs w:val="23"/>
        </w:rPr>
        <w:t xml:space="preserve"> 90-92.9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+ </w:t>
      </w:r>
      <w:r w:rsidR="00AF2AD3">
        <w:rPr>
          <w:rFonts w:ascii="Arial" w:hAnsi="Arial" w:cs="Arial"/>
          <w:color w:val="000000"/>
          <w:sz w:val="23"/>
          <w:szCs w:val="23"/>
        </w:rPr>
        <w:t xml:space="preserve"> 87</w:t>
      </w:r>
      <w:proofErr w:type="gramEnd"/>
      <w:r w:rsidR="00AF2AD3">
        <w:rPr>
          <w:rFonts w:ascii="Arial" w:hAnsi="Arial" w:cs="Arial"/>
          <w:color w:val="000000"/>
          <w:sz w:val="23"/>
          <w:szCs w:val="23"/>
        </w:rPr>
        <w:t>-89.9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    </w:t>
      </w:r>
      <w:r w:rsidR="00AF2AD3">
        <w:rPr>
          <w:rFonts w:ascii="Arial" w:hAnsi="Arial" w:cs="Arial"/>
          <w:color w:val="000000"/>
          <w:sz w:val="23"/>
          <w:szCs w:val="23"/>
        </w:rPr>
        <w:t>83-86.9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B-  </w:t>
      </w:r>
      <w:r w:rsidR="00AF2AD3">
        <w:rPr>
          <w:rFonts w:ascii="Arial" w:hAnsi="Arial" w:cs="Arial"/>
          <w:color w:val="000000"/>
          <w:sz w:val="23"/>
          <w:szCs w:val="23"/>
        </w:rPr>
        <w:t xml:space="preserve"> 80-82.9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+ </w:t>
      </w:r>
      <w:r w:rsidR="00AF2AD3">
        <w:rPr>
          <w:rFonts w:ascii="Arial" w:hAnsi="Arial" w:cs="Arial"/>
          <w:color w:val="000000"/>
          <w:sz w:val="23"/>
          <w:szCs w:val="23"/>
        </w:rPr>
        <w:t xml:space="preserve"> 77</w:t>
      </w:r>
      <w:proofErr w:type="gramEnd"/>
      <w:r w:rsidR="00AF2AD3">
        <w:rPr>
          <w:rFonts w:ascii="Arial" w:hAnsi="Arial" w:cs="Arial"/>
          <w:color w:val="000000"/>
          <w:sz w:val="23"/>
          <w:szCs w:val="23"/>
        </w:rPr>
        <w:t>-79.9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  </w:t>
      </w:r>
      <w:r w:rsidR="00AF2AD3">
        <w:rPr>
          <w:rFonts w:ascii="Arial" w:hAnsi="Arial" w:cs="Arial"/>
          <w:color w:val="000000"/>
          <w:sz w:val="23"/>
          <w:szCs w:val="23"/>
        </w:rPr>
        <w:t xml:space="preserve"> 73-76.9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C- </w:t>
      </w:r>
      <w:r w:rsidR="00AF2AD3">
        <w:rPr>
          <w:rFonts w:ascii="Arial" w:hAnsi="Arial" w:cs="Arial"/>
          <w:color w:val="000000"/>
          <w:sz w:val="23"/>
          <w:szCs w:val="23"/>
        </w:rPr>
        <w:t xml:space="preserve"> 70-72.9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+ </w:t>
      </w:r>
      <w:r w:rsidR="00AF2AD3">
        <w:rPr>
          <w:rFonts w:ascii="Arial" w:hAnsi="Arial" w:cs="Arial"/>
          <w:color w:val="000000"/>
          <w:sz w:val="23"/>
          <w:szCs w:val="23"/>
        </w:rPr>
        <w:t xml:space="preserve"> 67</w:t>
      </w:r>
      <w:proofErr w:type="gramEnd"/>
      <w:r w:rsidR="00AF2AD3">
        <w:rPr>
          <w:rFonts w:ascii="Arial" w:hAnsi="Arial" w:cs="Arial"/>
          <w:color w:val="000000"/>
          <w:sz w:val="23"/>
          <w:szCs w:val="23"/>
        </w:rPr>
        <w:t>-69.9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    </w:t>
      </w:r>
      <w:r w:rsidR="00AF2AD3">
        <w:rPr>
          <w:rFonts w:ascii="Arial" w:hAnsi="Arial" w:cs="Arial"/>
          <w:color w:val="000000"/>
          <w:sz w:val="23"/>
          <w:szCs w:val="23"/>
        </w:rPr>
        <w:t>63- 66.9</w:t>
      </w:r>
    </w:p>
    <w:p w:rsidR="00AF2AD3" w:rsidRDefault="00B34063" w:rsidP="00AF2AD3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D-  </w:t>
      </w:r>
      <w:r w:rsidR="00AF2AD3">
        <w:rPr>
          <w:rFonts w:ascii="Arial" w:hAnsi="Arial" w:cs="Arial"/>
          <w:color w:val="000000"/>
          <w:sz w:val="23"/>
          <w:szCs w:val="23"/>
        </w:rPr>
        <w:t xml:space="preserve"> 60-62.9</w:t>
      </w:r>
    </w:p>
    <w:p w:rsidR="00AF2AD3" w:rsidRDefault="00AF2AD3" w:rsidP="004F1EC5">
      <w:pPr>
        <w:rPr>
          <w:rFonts w:ascii="Arial" w:hAnsi="Arial" w:cs="Arial"/>
          <w:b/>
        </w:rPr>
        <w:sectPr w:rsidR="00AF2AD3">
          <w:type w:val="continuous"/>
          <w:pgSz w:w="12240" w:h="15840"/>
          <w:pgMar w:top="720" w:right="1008" w:bottom="720" w:left="1008" w:gutter="0"/>
          <w:cols w:num="2"/>
        </w:sectPr>
      </w:pPr>
    </w:p>
    <w:p w:rsidR="001A0BF8" w:rsidRDefault="001A0BF8" w:rsidP="001A0BF8">
      <w:pPr>
        <w:textAlignment w:val="baseline"/>
        <w:rPr>
          <w:rFonts w:ascii="Arial" w:hAnsi="Arial" w:cs="Arial"/>
          <w:b/>
        </w:rPr>
      </w:pPr>
    </w:p>
    <w:p w:rsidR="001A0BF8" w:rsidRDefault="001A0BF8" w:rsidP="001A0BF8">
      <w:pPr>
        <w:textAlignment w:val="baseline"/>
        <w:rPr>
          <w:rFonts w:ascii="Arial" w:hAnsi="Arial" w:cs="Arial"/>
          <w:b/>
        </w:rPr>
      </w:pPr>
    </w:p>
    <w:p w:rsidR="001A0BF8" w:rsidRPr="001A0BF8" w:rsidRDefault="001A0BF8" w:rsidP="001A0BF8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Term Deadline</w:t>
      </w:r>
      <w:r w:rsidRPr="001A0BF8">
        <w:rPr>
          <w:rFonts w:ascii="Arial" w:hAnsi="Arial" w:cs="Arial"/>
          <w:b/>
          <w:color w:val="000000"/>
        </w:rPr>
        <w:t xml:space="preserve"> Dates</w:t>
      </w:r>
      <w:r w:rsidRPr="001A0BF8">
        <w:rPr>
          <w:rFonts w:ascii="Arial" w:hAnsi="Arial" w:cs="Arial"/>
          <w:color w:val="000000"/>
        </w:rPr>
        <w:t>: (</w:t>
      </w:r>
      <w:r w:rsidR="00282C54">
        <w:rPr>
          <w:rFonts w:ascii="Arial" w:hAnsi="Arial" w:cs="Arial"/>
          <w:color w:val="000000"/>
        </w:rPr>
        <w:t xml:space="preserve">1 </w:t>
      </w:r>
      <w:r w:rsidRPr="001A0BF8">
        <w:rPr>
          <w:rFonts w:ascii="Arial" w:hAnsi="Arial" w:cs="Arial"/>
          <w:color w:val="000000"/>
        </w:rPr>
        <w:t xml:space="preserve">week before </w:t>
      </w:r>
      <w:r w:rsidR="00D615FC">
        <w:rPr>
          <w:rFonts w:ascii="Arial" w:hAnsi="Arial" w:cs="Arial"/>
          <w:color w:val="000000"/>
        </w:rPr>
        <w:t xml:space="preserve">the end of term </w:t>
      </w:r>
      <w:r w:rsidRPr="001A0BF8">
        <w:rPr>
          <w:rFonts w:ascii="Arial" w:hAnsi="Arial" w:cs="Arial"/>
          <w:color w:val="000000"/>
        </w:rPr>
        <w:t xml:space="preserve">for HW and 2 </w:t>
      </w:r>
      <w:r w:rsidR="00D615FC">
        <w:rPr>
          <w:rFonts w:ascii="Arial" w:hAnsi="Arial" w:cs="Arial"/>
          <w:color w:val="000000"/>
        </w:rPr>
        <w:t xml:space="preserve">school </w:t>
      </w:r>
      <w:r w:rsidRPr="001A0BF8">
        <w:rPr>
          <w:rFonts w:ascii="Arial" w:hAnsi="Arial" w:cs="Arial"/>
          <w:color w:val="000000"/>
        </w:rPr>
        <w:t>days before for tests)</w:t>
      </w:r>
    </w:p>
    <w:p w:rsidR="001A0BF8" w:rsidRPr="001A0BF8" w:rsidRDefault="001A0BF8" w:rsidP="001A0BF8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 w:rsidRPr="001A0BF8">
        <w:rPr>
          <w:rFonts w:ascii="Arial" w:hAnsi="Arial" w:cs="Arial"/>
          <w:color w:val="000000"/>
        </w:rPr>
        <w:t>Term</w:t>
      </w:r>
      <w:r w:rsidR="00633F4F">
        <w:rPr>
          <w:rFonts w:ascii="Arial" w:hAnsi="Arial" w:cs="Arial"/>
          <w:color w:val="000000"/>
        </w:rPr>
        <w:t xml:space="preserve"> 1: End of Term is Fri., Oct. 24</w:t>
      </w:r>
      <w:r w:rsidRPr="001A0BF8">
        <w:rPr>
          <w:rFonts w:ascii="Arial" w:hAnsi="Arial" w:cs="Arial"/>
          <w:color w:val="000000"/>
        </w:rPr>
        <w:t>th</w:t>
      </w:r>
    </w:p>
    <w:p w:rsidR="001A0BF8" w:rsidRPr="001A0BF8" w:rsidRDefault="00633F4F" w:rsidP="001A0BF8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 2: End of Term is Mon., Jan. 12</w:t>
      </w:r>
      <w:r w:rsidR="001A0BF8" w:rsidRPr="001A0BF8">
        <w:rPr>
          <w:rFonts w:ascii="Arial" w:hAnsi="Arial" w:cs="Arial"/>
          <w:color w:val="000000"/>
        </w:rPr>
        <w:t>th</w:t>
      </w:r>
    </w:p>
    <w:p w:rsidR="001A0BF8" w:rsidRPr="001A0BF8" w:rsidRDefault="001A0BF8" w:rsidP="001A0BF8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 w:rsidRPr="001A0BF8">
        <w:rPr>
          <w:rFonts w:ascii="Arial" w:hAnsi="Arial" w:cs="Arial"/>
          <w:color w:val="000000"/>
        </w:rPr>
        <w:t xml:space="preserve">Term </w:t>
      </w:r>
      <w:r w:rsidR="00633F4F">
        <w:rPr>
          <w:rFonts w:ascii="Arial" w:hAnsi="Arial" w:cs="Arial"/>
          <w:color w:val="000000"/>
        </w:rPr>
        <w:t>3: End of Term is Fri., March 20th</w:t>
      </w:r>
    </w:p>
    <w:p w:rsidR="001A0BF8" w:rsidRPr="001A0BF8" w:rsidRDefault="001A0BF8" w:rsidP="001A0BF8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 w:rsidRPr="001A0BF8">
        <w:rPr>
          <w:rFonts w:ascii="Arial" w:hAnsi="Arial" w:cs="Arial"/>
          <w:color w:val="000000"/>
        </w:rPr>
        <w:t>Ter</w:t>
      </w:r>
      <w:r w:rsidR="00633F4F">
        <w:rPr>
          <w:rFonts w:ascii="Arial" w:hAnsi="Arial" w:cs="Arial"/>
          <w:color w:val="000000"/>
        </w:rPr>
        <w:t>m 4: End of Term is Fri., May 29</w:t>
      </w:r>
      <w:r w:rsidRPr="001A0BF8">
        <w:rPr>
          <w:rFonts w:ascii="Arial" w:hAnsi="Arial" w:cs="Arial"/>
          <w:color w:val="000000"/>
        </w:rPr>
        <w:t>th</w:t>
      </w:r>
    </w:p>
    <w:p w:rsidR="001A0BF8" w:rsidRPr="005C7FBF" w:rsidRDefault="001A0BF8" w:rsidP="004F1EC5">
      <w:pPr>
        <w:rPr>
          <w:rFonts w:ascii="Times" w:eastAsia="Times New Roman" w:hAnsi="Times" w:cs="Times New Roman"/>
          <w:sz w:val="20"/>
          <w:szCs w:val="20"/>
        </w:rPr>
      </w:pPr>
    </w:p>
    <w:p w:rsidR="001A0BF8" w:rsidRDefault="001A0BF8" w:rsidP="004F1EC5">
      <w:pPr>
        <w:rPr>
          <w:rFonts w:ascii="Arial" w:hAnsi="Arial" w:cs="Arial"/>
          <w:b/>
        </w:rPr>
      </w:pPr>
    </w:p>
    <w:p w:rsidR="001A0BF8" w:rsidRDefault="002E2557" w:rsidP="004F1EC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55.4pt" to="540.05pt,5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" strokecolor="black [3213]" strokeweight="2pt">
            <v:stroke dashstyle="3 1"/>
            <v:shadow on="t" opacity="24903f" mv:blur="40000f" origin=",.5" offset="0,20000emu"/>
          </v:line>
        </w:pict>
      </w:r>
    </w:p>
    <w:p w:rsidR="001A0BF8" w:rsidRPr="001A0BF8" w:rsidRDefault="001A0BF8" w:rsidP="001A0BF8">
      <w:pPr>
        <w:rPr>
          <w:rFonts w:ascii="Arial" w:hAnsi="Arial" w:cs="Arial"/>
        </w:rPr>
      </w:pPr>
    </w:p>
    <w:p w:rsidR="001A0BF8" w:rsidRPr="001A0BF8" w:rsidRDefault="001A0BF8" w:rsidP="001A0BF8">
      <w:pPr>
        <w:rPr>
          <w:rFonts w:ascii="Arial" w:hAnsi="Arial" w:cs="Arial"/>
        </w:rPr>
      </w:pPr>
    </w:p>
    <w:p w:rsidR="001A0BF8" w:rsidRPr="001A0BF8" w:rsidRDefault="001A0BF8" w:rsidP="001A0BF8">
      <w:pPr>
        <w:rPr>
          <w:rFonts w:ascii="Arial" w:hAnsi="Arial" w:cs="Arial"/>
        </w:rPr>
      </w:pPr>
    </w:p>
    <w:p w:rsidR="001A0BF8" w:rsidRPr="001A0BF8" w:rsidRDefault="001A0BF8" w:rsidP="001A0BF8">
      <w:pPr>
        <w:rPr>
          <w:rFonts w:ascii="Arial" w:hAnsi="Arial" w:cs="Arial"/>
        </w:rPr>
      </w:pPr>
    </w:p>
    <w:p w:rsidR="001A0BF8" w:rsidRDefault="001A0BF8" w:rsidP="001A0BF8">
      <w:pPr>
        <w:rPr>
          <w:rFonts w:ascii="Arial" w:hAnsi="Arial" w:cs="Arial"/>
        </w:rPr>
      </w:pPr>
    </w:p>
    <w:p w:rsidR="001A0BF8" w:rsidRDefault="001A0BF8" w:rsidP="001A0BF8">
      <w:pPr>
        <w:rPr>
          <w:rFonts w:ascii="Arial" w:hAnsi="Arial" w:cs="Arial"/>
        </w:rPr>
      </w:pPr>
      <w:r>
        <w:rPr>
          <w:rFonts w:ascii="Arial" w:hAnsi="Arial" w:cs="Arial"/>
        </w:rPr>
        <w:t>Please sign and return this portion. Keep the disclosure document as a reference.</w:t>
      </w:r>
    </w:p>
    <w:p w:rsidR="001A0BF8" w:rsidRDefault="001A0BF8" w:rsidP="001A0BF8">
      <w:pPr>
        <w:rPr>
          <w:rFonts w:ascii="Arial" w:hAnsi="Arial" w:cs="Arial"/>
        </w:rPr>
      </w:pPr>
    </w:p>
    <w:p w:rsidR="001A0BF8" w:rsidRDefault="001A0BF8" w:rsidP="001A0BF8">
      <w:pPr>
        <w:rPr>
          <w:rFonts w:ascii="Arial" w:hAnsi="Arial" w:cs="Arial"/>
        </w:rPr>
      </w:pPr>
      <w:r>
        <w:rPr>
          <w:rFonts w:ascii="Arial" w:hAnsi="Arial" w:cs="Arial"/>
        </w:rPr>
        <w:t>Student Signature: _______________________________ ___________</w:t>
      </w:r>
      <w:r w:rsidR="005C7FBF">
        <w:rPr>
          <w:rFonts w:ascii="Arial" w:hAnsi="Arial" w:cs="Arial"/>
        </w:rPr>
        <w:t>__</w:t>
      </w:r>
      <w:r>
        <w:rPr>
          <w:rFonts w:ascii="Arial" w:hAnsi="Arial" w:cs="Arial"/>
        </w:rPr>
        <w:t>________________</w:t>
      </w:r>
    </w:p>
    <w:p w:rsidR="005C7FBF" w:rsidRDefault="005C7FBF" w:rsidP="001A0BF8">
      <w:pPr>
        <w:rPr>
          <w:rFonts w:ascii="Arial" w:hAnsi="Arial" w:cs="Arial"/>
        </w:rPr>
      </w:pPr>
      <w:r>
        <w:rPr>
          <w:rFonts w:ascii="Arial" w:hAnsi="Arial" w:cs="Arial"/>
        </w:rPr>
        <w:t>(Please print and sign clearly)</w:t>
      </w:r>
    </w:p>
    <w:p w:rsidR="005C7FBF" w:rsidRDefault="005C7FBF" w:rsidP="001A0BF8">
      <w:pPr>
        <w:rPr>
          <w:rFonts w:ascii="Arial" w:hAnsi="Arial" w:cs="Arial"/>
        </w:rPr>
      </w:pPr>
    </w:p>
    <w:p w:rsidR="005C7FBF" w:rsidRDefault="005C7FBF" w:rsidP="001A0BF8">
      <w:pPr>
        <w:rPr>
          <w:rFonts w:ascii="Arial" w:hAnsi="Arial" w:cs="Arial"/>
        </w:rPr>
      </w:pPr>
    </w:p>
    <w:p w:rsidR="005C7FBF" w:rsidRDefault="005C7FBF" w:rsidP="001A0BF8">
      <w:pPr>
        <w:rPr>
          <w:rFonts w:ascii="Arial" w:hAnsi="Arial" w:cs="Arial"/>
        </w:rPr>
      </w:pPr>
      <w:r>
        <w:rPr>
          <w:rFonts w:ascii="Arial" w:hAnsi="Arial" w:cs="Arial"/>
        </w:rPr>
        <w:t>Parent Signature ___________________________ Home or Cell Phone # ________________</w:t>
      </w:r>
    </w:p>
    <w:p w:rsidR="005C7FBF" w:rsidRDefault="005C7FBF" w:rsidP="001A0BF8">
      <w:pPr>
        <w:rPr>
          <w:rFonts w:ascii="Arial" w:hAnsi="Arial" w:cs="Arial"/>
        </w:rPr>
      </w:pPr>
    </w:p>
    <w:p w:rsidR="005C7FBF" w:rsidRPr="001A0BF8" w:rsidRDefault="00633F4F" w:rsidP="001A0BF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C7FBF">
        <w:rPr>
          <w:rFonts w:ascii="Arial" w:hAnsi="Arial" w:cs="Arial"/>
        </w:rPr>
        <w:t>P</w:t>
      </w:r>
      <w:r>
        <w:rPr>
          <w:rFonts w:ascii="Arial" w:hAnsi="Arial" w:cs="Arial"/>
        </w:rPr>
        <w:t>lease</w:t>
      </w:r>
      <w:r w:rsidR="005C7FBF">
        <w:rPr>
          <w:rFonts w:ascii="Arial" w:hAnsi="Arial" w:cs="Arial"/>
        </w:rPr>
        <w:t xml:space="preserve"> </w:t>
      </w:r>
      <w:proofErr w:type="gramStart"/>
      <w:r w:rsidR="005C7FBF">
        <w:rPr>
          <w:rFonts w:ascii="Arial" w:hAnsi="Arial" w:cs="Arial"/>
        </w:rPr>
        <w:t xml:space="preserve">check the address skyward has </w:t>
      </w:r>
      <w:r>
        <w:rPr>
          <w:rFonts w:ascii="Arial" w:hAnsi="Arial" w:cs="Arial"/>
        </w:rPr>
        <w:t>and make</w:t>
      </w:r>
      <w:proofErr w:type="gramEnd"/>
      <w:r>
        <w:rPr>
          <w:rFonts w:ascii="Arial" w:hAnsi="Arial" w:cs="Arial"/>
        </w:rPr>
        <w:t xml:space="preserve"> corrections if needed.</w:t>
      </w:r>
    </w:p>
    <w:sectPr w:rsidR="005C7FBF" w:rsidRPr="001A0BF8" w:rsidSect="00AF2AD3">
      <w:type w:val="continuous"/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8D0"/>
    <w:multiLevelType w:val="hybridMultilevel"/>
    <w:tmpl w:val="81DE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7B15"/>
    <w:multiLevelType w:val="hybridMultilevel"/>
    <w:tmpl w:val="A202B97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5F81ED3"/>
    <w:multiLevelType w:val="multilevel"/>
    <w:tmpl w:val="784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448DD"/>
    <w:multiLevelType w:val="hybridMultilevel"/>
    <w:tmpl w:val="FBBE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9708A"/>
    <w:multiLevelType w:val="hybridMultilevel"/>
    <w:tmpl w:val="EA84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659CA"/>
    <w:multiLevelType w:val="multilevel"/>
    <w:tmpl w:val="B6A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F1EC5"/>
    <w:rsid w:val="00060FDD"/>
    <w:rsid w:val="001429DB"/>
    <w:rsid w:val="001639B8"/>
    <w:rsid w:val="001A0BF8"/>
    <w:rsid w:val="00207FA4"/>
    <w:rsid w:val="00230A04"/>
    <w:rsid w:val="00282C54"/>
    <w:rsid w:val="002E2557"/>
    <w:rsid w:val="00304A0C"/>
    <w:rsid w:val="00341CD3"/>
    <w:rsid w:val="00403593"/>
    <w:rsid w:val="004F1EC5"/>
    <w:rsid w:val="0050706F"/>
    <w:rsid w:val="00542959"/>
    <w:rsid w:val="005541FF"/>
    <w:rsid w:val="005C7FBF"/>
    <w:rsid w:val="00633F4F"/>
    <w:rsid w:val="007A1986"/>
    <w:rsid w:val="009E7827"/>
    <w:rsid w:val="00A163E0"/>
    <w:rsid w:val="00AF2AD3"/>
    <w:rsid w:val="00B34063"/>
    <w:rsid w:val="00B577E3"/>
    <w:rsid w:val="00C80FCA"/>
    <w:rsid w:val="00CB1FCC"/>
    <w:rsid w:val="00D615FC"/>
    <w:rsid w:val="00FE54A4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F1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F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A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F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A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image" Target="media/image1.jpeg"/><Relationship Id="rId7" Type="http://schemas.openxmlformats.org/officeDocument/2006/relationships/hyperlink" Target="http://www.connectED.mcgraw-hil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mailto:pdallon@alpine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4840</Characters>
  <Application>Microsoft Macintosh Word</Application>
  <DocSecurity>0</DocSecurity>
  <Lines>40</Lines>
  <Paragraphs>9</Paragraphs>
  <ScaleCrop>false</ScaleCrop>
  <Company>Alpine School District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Dallon</dc:creator>
  <cp:keywords/>
  <dc:description/>
  <cp:lastModifiedBy>Pam Dallon</cp:lastModifiedBy>
  <cp:revision>2</cp:revision>
  <cp:lastPrinted>2014-08-12T17:08:00Z</cp:lastPrinted>
  <dcterms:created xsi:type="dcterms:W3CDTF">2014-08-20T20:27:00Z</dcterms:created>
  <dcterms:modified xsi:type="dcterms:W3CDTF">2014-08-20T20:27:00Z</dcterms:modified>
</cp:coreProperties>
</file>